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17" w:rsidRPr="006C6A17" w:rsidRDefault="006C6A17" w:rsidP="006C6A17">
      <w:pPr>
        <w:widowControl/>
        <w:shd w:val="clear" w:color="auto" w:fill="FFFFFF"/>
        <w:autoSpaceDE/>
        <w:autoSpaceDN/>
        <w:spacing w:line="600" w:lineRule="atLeast"/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bookmarkStart w:id="0" w:name="_GoBack"/>
      <w:r w:rsidRPr="006C6A17">
        <w:rPr>
          <w:b/>
          <w:bCs/>
          <w:kern w:val="36"/>
          <w:sz w:val="28"/>
          <w:szCs w:val="28"/>
          <w:lang w:eastAsia="ru-RU"/>
        </w:rPr>
        <w:t>О сроках, местах, порядке подачи и местах рассмотрения апелляции</w:t>
      </w:r>
    </w:p>
    <w:bookmarkEnd w:id="0"/>
    <w:p w:rsidR="006C6A17" w:rsidRPr="006C6A17" w:rsidRDefault="001516CA" w:rsidP="006C6A17">
      <w:pPr>
        <w:widowControl/>
        <w:shd w:val="clear" w:color="auto" w:fill="FFFFFF"/>
        <w:autoSpaceDE/>
        <w:autoSpaceDN/>
        <w:spacing w:before="90" w:after="210"/>
        <w:jc w:val="center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shd w:val="clear" w:color="auto" w:fill="FFFFFF"/>
          <w:lang w:eastAsia="ru-RU"/>
        </w:rPr>
        <w:t>ПОРЯДОК ПОДАЧИ АПЕЛЛЯЦИЙ ГИА</w:t>
      </w:r>
      <w:r w:rsidR="006C6A17" w:rsidRPr="006C6A17">
        <w:rPr>
          <w:b/>
          <w:bCs/>
          <w:sz w:val="28"/>
          <w:szCs w:val="28"/>
          <w:shd w:val="clear" w:color="auto" w:fill="FFFFFF"/>
          <w:lang w:eastAsia="ru-RU"/>
        </w:rPr>
        <w:t xml:space="preserve"> 2024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        В целях защиты прав участников экзаменов при проведении ГИА создается конфликтная комиссия (далее – КК),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Участник ГИА имеет право подать апелляцию в КК в письменной форме:</w:t>
      </w:r>
    </w:p>
    <w:p w:rsidR="006C6A17" w:rsidRPr="006C6A17" w:rsidRDefault="006C6A17" w:rsidP="006C6A17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i/>
          <w:iCs/>
          <w:sz w:val="28"/>
          <w:szCs w:val="28"/>
          <w:shd w:val="clear" w:color="auto" w:fill="FFFFFF"/>
          <w:lang w:eastAsia="ru-RU"/>
        </w:rPr>
        <w:t>о нарушении установ</w:t>
      </w:r>
      <w:r w:rsidR="001516CA">
        <w:rPr>
          <w:i/>
          <w:iCs/>
          <w:sz w:val="28"/>
          <w:szCs w:val="28"/>
          <w:shd w:val="clear" w:color="auto" w:fill="FFFFFF"/>
          <w:lang w:eastAsia="ru-RU"/>
        </w:rPr>
        <w:t>ленного порядка проведения ГИА</w:t>
      </w:r>
      <w:r w:rsidRPr="006C6A17">
        <w:rPr>
          <w:i/>
          <w:iCs/>
          <w:sz w:val="28"/>
          <w:szCs w:val="28"/>
          <w:shd w:val="clear" w:color="auto" w:fill="FFFFFF"/>
          <w:lang w:eastAsia="ru-RU"/>
        </w:rPr>
        <w:t xml:space="preserve"> по соответствующему учебному предмету;</w:t>
      </w:r>
    </w:p>
    <w:p w:rsidR="006C6A17" w:rsidRPr="006C6A17" w:rsidRDefault="006C6A17" w:rsidP="006C6A17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i/>
          <w:iCs/>
          <w:sz w:val="28"/>
          <w:szCs w:val="28"/>
          <w:shd w:val="clear" w:color="auto" w:fill="FFFFFF"/>
          <w:lang w:eastAsia="ru-RU"/>
        </w:rPr>
        <w:t>о несогласии с выставленными баллами.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Конфликтная комиссия не рассматриваются апелляции по вопросам:</w:t>
      </w:r>
    </w:p>
    <w:p w:rsidR="006C6A17" w:rsidRPr="006C6A17" w:rsidRDefault="006C6A17" w:rsidP="006C6A1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содержания и структуры экзаменационных материалов по учебным предметам;</w:t>
      </w:r>
    </w:p>
    <w:p w:rsidR="006C6A17" w:rsidRPr="006C6A17" w:rsidRDefault="006C6A17" w:rsidP="006C6A1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связанным с нарушением самими участниками ГИА 9 требований порядка проведения государственной итоговой аттестации;</w:t>
      </w:r>
    </w:p>
    <w:p w:rsidR="006C6A17" w:rsidRPr="006C6A17" w:rsidRDefault="006C6A17" w:rsidP="006C6A1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связанным с выполнением заданий экзаменационной работы с кратким ответом;</w:t>
      </w:r>
    </w:p>
    <w:p w:rsidR="006C6A17" w:rsidRPr="006C6A17" w:rsidRDefault="006C6A17" w:rsidP="006C6A1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неправильного оформления экзаменационной работы.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center"/>
        <w:rPr>
          <w:sz w:val="28"/>
          <w:szCs w:val="28"/>
          <w:lang w:eastAsia="ru-RU"/>
        </w:rPr>
      </w:pP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 xml:space="preserve">Апелляция о нарушении установленного порядка </w:t>
      </w:r>
      <w:r w:rsidR="001516CA">
        <w:rPr>
          <w:b/>
          <w:bCs/>
          <w:sz w:val="28"/>
          <w:szCs w:val="28"/>
          <w:shd w:val="clear" w:color="auto" w:fill="FFFFFF"/>
          <w:lang w:eastAsia="ru-RU"/>
        </w:rPr>
        <w:t>ГИА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            Апелляцию о нарушении установленного порядка проведения ГИА обучающийся подает в день проведения экзамена по соответствующему учебному предмету уполномоченному представителю ГЭК, не покидая ППЭ.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 помощь обучающимся с ограниченными возможностями здоровья.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</w:t>
      </w:r>
    </w:p>
    <w:p w:rsidR="006C6A17" w:rsidRPr="006C6A17" w:rsidRDefault="006C6A17" w:rsidP="006C6A17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об отклонении апелляции;</w:t>
      </w:r>
    </w:p>
    <w:p w:rsidR="006C6A17" w:rsidRPr="006C6A17" w:rsidRDefault="006C6A17" w:rsidP="006C6A17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об удовлетворении апелляции.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lastRenderedPageBreak/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center"/>
        <w:rPr>
          <w:sz w:val="28"/>
          <w:szCs w:val="28"/>
          <w:lang w:eastAsia="ru-RU"/>
        </w:rPr>
      </w:pP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Особенности</w:t>
      </w:r>
    </w:p>
    <w:p w:rsidR="006C6A17" w:rsidRPr="006C6A17" w:rsidRDefault="006C6A17" w:rsidP="006C6A17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Подается участником члену ГЭК</w:t>
      </w:r>
    </w:p>
    <w:p w:rsidR="006C6A17" w:rsidRPr="006C6A17" w:rsidRDefault="006C6A17" w:rsidP="006C6A17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В день проведения экзамена</w:t>
      </w:r>
    </w:p>
    <w:p w:rsidR="006C6A17" w:rsidRPr="006C6A17" w:rsidRDefault="006C6A17" w:rsidP="006C6A17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В пункте проведения экзамена</w:t>
      </w:r>
    </w:p>
    <w:p w:rsidR="006C6A17" w:rsidRPr="006C6A17" w:rsidRDefault="006C6A17" w:rsidP="006C6A17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ДО ВЫХОДА из ППЭ</w:t>
      </w:r>
    </w:p>
    <w:p w:rsidR="006C6A17" w:rsidRPr="006C6A17" w:rsidRDefault="006C6A17" w:rsidP="006C6A17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По форме ППЭ-02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center"/>
        <w:rPr>
          <w:sz w:val="28"/>
          <w:szCs w:val="28"/>
          <w:lang w:eastAsia="ru-RU"/>
        </w:rPr>
      </w:pP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 xml:space="preserve">Апелляция о несогласии с выставленными баллами по итогу </w:t>
      </w:r>
      <w:r w:rsidR="001516CA">
        <w:rPr>
          <w:b/>
          <w:bCs/>
          <w:sz w:val="28"/>
          <w:szCs w:val="28"/>
          <w:shd w:val="clear" w:color="auto" w:fill="FFFFFF"/>
          <w:lang w:eastAsia="ru-RU"/>
        </w:rPr>
        <w:t>ГИА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           Апелляция о несогласии с выставленными баллами, в том числе по результатам перепроверки экзаменационной работы, подается участниками ГИА или их родителями (законными представителями) на основании документов, удостоверяющих личность, в течение </w:t>
      </w: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двух</w:t>
      </w:r>
      <w:r w:rsidRPr="006C6A17">
        <w:rPr>
          <w:sz w:val="28"/>
          <w:szCs w:val="28"/>
          <w:shd w:val="clear" w:color="auto" w:fill="FFFFFF"/>
          <w:lang w:eastAsia="ru-RU"/>
        </w:rPr>
        <w:t> рабочих дней, следующих за официальным днем объявления результатов ГИА по соответствующему учебному предмету, непосредственно в конфликтную комиссию или в образовательную организацию, в которой они были допущены к ГИА. Руководитель образовательной организации, принявший апелляцию, передает ее в конфликтную комиссию в течение одного рабочего дня после ее получения. Обучающиеся и их родители (законные представители) заблаговременно информируются о времени и месте рассмотрения апелляций.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            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Указанные материалы предъявляются обучающемуся (при его участии в рассмотрении апелляции).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          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 Рассмотрение апелляции о несогласии с выставленными баллами осуществляется в течение четырех рабочих дней, следующих за днем ее поступления в конфликтную комиссию.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обучающихся с полученными ими результатами.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center"/>
        <w:rPr>
          <w:sz w:val="28"/>
          <w:szCs w:val="28"/>
          <w:lang w:eastAsia="ru-RU"/>
        </w:rPr>
      </w:pP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Особенности</w:t>
      </w:r>
    </w:p>
    <w:p w:rsidR="006C6A17" w:rsidRPr="006C6A17" w:rsidRDefault="006C6A17" w:rsidP="006C6A17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Подается участником в школу </w:t>
      </w:r>
    </w:p>
    <w:p w:rsidR="006C6A17" w:rsidRPr="006C6A17" w:rsidRDefault="006C6A17" w:rsidP="006C6A17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Выпускники прошлых лет подают заявление по месту регистрации</w:t>
      </w:r>
    </w:p>
    <w:p w:rsidR="006C6A17" w:rsidRPr="006C6A17" w:rsidRDefault="006C6A17" w:rsidP="006C6A17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В течение двух рабочих дней, следующих за официальным днем объявления результатов экзамена</w:t>
      </w:r>
    </w:p>
    <w:p w:rsidR="006C6A17" w:rsidRPr="006C6A17" w:rsidRDefault="006C6A17" w:rsidP="006C6A17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Подается по форме 1-АП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center"/>
        <w:rPr>
          <w:sz w:val="28"/>
          <w:szCs w:val="28"/>
          <w:lang w:eastAsia="ru-RU"/>
        </w:rPr>
      </w:pP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Сколько рассматривается апелляц</w:t>
      </w:r>
      <w:r w:rsidR="001516CA">
        <w:rPr>
          <w:b/>
          <w:bCs/>
          <w:sz w:val="28"/>
          <w:szCs w:val="28"/>
          <w:shd w:val="clear" w:color="auto" w:fill="FFFFFF"/>
          <w:lang w:eastAsia="ru-RU"/>
        </w:rPr>
        <w:t>ия о несогласии с баллами за ГИА</w:t>
      </w: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 xml:space="preserve"> 2024?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Рассматривается в течение четырех рабочих дней, следующих за днем ее поступления в конфликтную комиссию.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Что делается с вашей апелляцией о несогласии с баллами?</w:t>
      </w:r>
    </w:p>
    <w:p w:rsidR="006C6A17" w:rsidRPr="006C6A17" w:rsidRDefault="006C6A17" w:rsidP="006C6A1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Работа перепроверяется экспертом предметной комиссии.</w:t>
      </w:r>
    </w:p>
    <w:p w:rsidR="006C6A17" w:rsidRPr="006C6A17" w:rsidRDefault="006C6A17" w:rsidP="006C6A1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При удовлетворении апелляции и выявлении ошибок в оценивании результат изменяется (изменения могут произойти   В СТОРОНУ ПОВЫШЕНИЯ, так и ПОНИЖЕНИЯ баллов).</w:t>
      </w:r>
    </w:p>
    <w:p w:rsidR="006C6A17" w:rsidRPr="006C6A17" w:rsidRDefault="006C6A17" w:rsidP="006C6A1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При отклонении апелляции результат не изменяется и остается действующим.</w:t>
      </w:r>
    </w:p>
    <w:p w:rsidR="006C6A17" w:rsidRPr="006C6A17" w:rsidRDefault="004C2632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hyperlink r:id="rId7" w:history="1">
        <w:r w:rsidR="006C6A17" w:rsidRPr="006C6A17">
          <w:rPr>
            <w:sz w:val="28"/>
            <w:szCs w:val="28"/>
            <w:shd w:val="clear" w:color="auto" w:fill="FFFFFF"/>
            <w:lang w:eastAsia="ru-RU"/>
          </w:rPr>
          <w:t>Образец заявления</w:t>
        </w:r>
        <w:r w:rsidR="006C6A17">
          <w:rPr>
            <w:sz w:val="28"/>
            <w:szCs w:val="28"/>
            <w:shd w:val="clear" w:color="auto" w:fill="FFFFFF"/>
            <w:lang w:eastAsia="ru-RU"/>
          </w:rPr>
          <w:t xml:space="preserve"> </w:t>
        </w:r>
        <w:r w:rsidR="006C6A17" w:rsidRPr="006C6A17">
          <w:rPr>
            <w:sz w:val="28"/>
            <w:szCs w:val="28"/>
            <w:shd w:val="clear" w:color="auto" w:fill="FFFFFF"/>
            <w:lang w:eastAsia="ru-RU"/>
          </w:rPr>
          <w:t xml:space="preserve">  </w:t>
        </w:r>
      </w:hyperlink>
      <w:r w:rsidR="006C6A17" w:rsidRPr="006C6A17">
        <w:rPr>
          <w:sz w:val="28"/>
          <w:szCs w:val="28"/>
          <w:shd w:val="clear" w:color="auto" w:fill="FFFFFF"/>
          <w:lang w:eastAsia="ru-RU"/>
        </w:rPr>
        <w:t>для подачи апелляции о несогласии с выставленным</w:t>
      </w:r>
      <w:r w:rsidR="001516CA">
        <w:rPr>
          <w:sz w:val="28"/>
          <w:szCs w:val="28"/>
          <w:shd w:val="clear" w:color="auto" w:fill="FFFFFF"/>
          <w:lang w:eastAsia="ru-RU"/>
        </w:rPr>
        <w:t>и баллами на ГИА</w:t>
      </w:r>
      <w:r w:rsidR="006C6A17">
        <w:rPr>
          <w:sz w:val="28"/>
          <w:szCs w:val="28"/>
          <w:shd w:val="clear" w:color="auto" w:fill="FFFFFF"/>
          <w:lang w:eastAsia="ru-RU"/>
        </w:rPr>
        <w:t xml:space="preserve">: скачать </w:t>
      </w:r>
      <w:hyperlink r:id="rId8" w:history="1">
        <w:r w:rsidR="006C6A17" w:rsidRPr="00414D7C">
          <w:rPr>
            <w:rStyle w:val="a8"/>
            <w:sz w:val="28"/>
            <w:szCs w:val="28"/>
            <w:shd w:val="clear" w:color="auto" w:fill="FFFFFF"/>
            <w:lang w:eastAsia="ru-RU"/>
          </w:rPr>
          <w:t>https://disk.yandex.com.am/i/QZ_e9RuF72961Q</w:t>
        </w:r>
      </w:hyperlink>
      <w:r w:rsidR="006C6A17">
        <w:rPr>
          <w:color w:val="4F81BD" w:themeColor="accent1"/>
          <w:sz w:val="28"/>
          <w:szCs w:val="28"/>
          <w:shd w:val="clear" w:color="auto" w:fill="FFFFFF"/>
          <w:lang w:eastAsia="ru-RU"/>
        </w:rPr>
        <w:t xml:space="preserve"> </w:t>
      </w:r>
    </w:p>
    <w:p w:rsidR="008C1E23" w:rsidRPr="006C6A17" w:rsidRDefault="008C1E23" w:rsidP="006C6A17">
      <w:pPr>
        <w:rPr>
          <w:sz w:val="28"/>
          <w:szCs w:val="28"/>
        </w:rPr>
      </w:pPr>
    </w:p>
    <w:sectPr w:rsidR="008C1E23" w:rsidRPr="006C6A17" w:rsidSect="006C6A17">
      <w:headerReference w:type="default" r:id="rId9"/>
      <w:pgSz w:w="11910" w:h="16840"/>
      <w:pgMar w:top="284" w:right="400" w:bottom="280" w:left="1134" w:header="710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4A9" w:rsidRDefault="005E24A9">
      <w:r>
        <w:separator/>
      </w:r>
    </w:p>
  </w:endnote>
  <w:endnote w:type="continuationSeparator" w:id="0">
    <w:p w:rsidR="005E24A9" w:rsidRDefault="005E2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4A9" w:rsidRDefault="005E24A9">
      <w:r>
        <w:separator/>
      </w:r>
    </w:p>
  </w:footnote>
  <w:footnote w:type="continuationSeparator" w:id="0">
    <w:p w:rsidR="005E24A9" w:rsidRDefault="005E2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036" w:rsidRDefault="004C2632">
    <w:pPr>
      <w:pStyle w:val="a3"/>
      <w:spacing w:line="14" w:lineRule="auto"/>
      <w:ind w:left="0"/>
      <w:jc w:val="left"/>
      <w:rPr>
        <w:sz w:val="20"/>
      </w:rPr>
    </w:pPr>
    <w:r w:rsidRPr="004C263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position:absolute;margin-left:558pt;margin-top:34.5pt;width:12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" filled="f" stroked="f">
          <v:textbox inset="0,0,0,0">
            <w:txbxContent>
              <w:p w:rsidR="007E6036" w:rsidRDefault="007E6036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4EE2"/>
    <w:multiLevelType w:val="multilevel"/>
    <w:tmpl w:val="EE22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9772C9"/>
    <w:multiLevelType w:val="multilevel"/>
    <w:tmpl w:val="C012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F928D8"/>
    <w:multiLevelType w:val="multilevel"/>
    <w:tmpl w:val="529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B55516"/>
    <w:multiLevelType w:val="multilevel"/>
    <w:tmpl w:val="E1922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1F620A"/>
    <w:multiLevelType w:val="multilevel"/>
    <w:tmpl w:val="A5008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E91895"/>
    <w:multiLevelType w:val="multilevel"/>
    <w:tmpl w:val="8B74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E6036"/>
    <w:rsid w:val="001516CA"/>
    <w:rsid w:val="003734B2"/>
    <w:rsid w:val="004C2632"/>
    <w:rsid w:val="005E24A9"/>
    <w:rsid w:val="006C6A17"/>
    <w:rsid w:val="007E6036"/>
    <w:rsid w:val="008C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263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C6A1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26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2632"/>
    <w:pPr>
      <w:ind w:left="4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C2632"/>
  </w:style>
  <w:style w:type="paragraph" w:customStyle="1" w:styleId="TableParagraph">
    <w:name w:val="Table Paragraph"/>
    <w:basedOn w:val="a"/>
    <w:uiPriority w:val="1"/>
    <w:qFormat/>
    <w:rsid w:val="004C2632"/>
    <w:pPr>
      <w:ind w:left="107"/>
    </w:pPr>
  </w:style>
  <w:style w:type="character" w:customStyle="1" w:styleId="10">
    <w:name w:val="Заголовок 1 Знак"/>
    <w:basedOn w:val="a0"/>
    <w:link w:val="1"/>
    <w:uiPriority w:val="9"/>
    <w:rsid w:val="006C6A1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6C6A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6A17"/>
    <w:rPr>
      <w:b/>
      <w:bCs/>
    </w:rPr>
  </w:style>
  <w:style w:type="character" w:styleId="a7">
    <w:name w:val="Emphasis"/>
    <w:basedOn w:val="a0"/>
    <w:uiPriority w:val="20"/>
    <w:qFormat/>
    <w:rsid w:val="006C6A17"/>
    <w:rPr>
      <w:i/>
      <w:iCs/>
    </w:rPr>
  </w:style>
  <w:style w:type="character" w:styleId="a8">
    <w:name w:val="Hyperlink"/>
    <w:basedOn w:val="a0"/>
    <w:uiPriority w:val="99"/>
    <w:unhideWhenUsed/>
    <w:rsid w:val="006C6A1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6A1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6A17"/>
    <w:rPr>
      <w:rFonts w:ascii="Times New Roman" w:eastAsia="Times New Roman" w:hAnsi="Times New Roman" w:cs="Times New Roman"/>
      <w:lang w:val="ru-RU"/>
    </w:rPr>
  </w:style>
  <w:style w:type="character" w:styleId="ad">
    <w:name w:val="FollowedHyperlink"/>
    <w:basedOn w:val="a0"/>
    <w:uiPriority w:val="99"/>
    <w:semiHidden/>
    <w:unhideWhenUsed/>
    <w:rsid w:val="006C6A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C6A1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9"/>
    <w:rsid w:val="006C6A1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6C6A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6A17"/>
    <w:rPr>
      <w:b/>
      <w:bCs/>
    </w:rPr>
  </w:style>
  <w:style w:type="character" w:styleId="a7">
    <w:name w:val="Emphasis"/>
    <w:basedOn w:val="a0"/>
    <w:uiPriority w:val="20"/>
    <w:qFormat/>
    <w:rsid w:val="006C6A17"/>
    <w:rPr>
      <w:i/>
      <w:iCs/>
    </w:rPr>
  </w:style>
  <w:style w:type="character" w:styleId="a8">
    <w:name w:val="Hyperlink"/>
    <w:basedOn w:val="a0"/>
    <w:uiPriority w:val="99"/>
    <w:unhideWhenUsed/>
    <w:rsid w:val="006C6A1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6A1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6A17"/>
    <w:rPr>
      <w:rFonts w:ascii="Times New Roman" w:eastAsia="Times New Roman" w:hAnsi="Times New Roman" w:cs="Times New Roman"/>
      <w:lang w:val="ru-RU"/>
    </w:rPr>
  </w:style>
  <w:style w:type="character" w:styleId="ad">
    <w:name w:val="FollowedHyperlink"/>
    <w:basedOn w:val="a0"/>
    <w:uiPriority w:val="99"/>
    <w:semiHidden/>
    <w:unhideWhenUsed/>
    <w:rsid w:val="006C6A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com.am/i/QZ_e9RuF72961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17-solnechnodolsk-r07.gosweb.gosuslugi.ru/ofitsialno/dokumenty/vse-dokumenty_159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Турпал</dc:creator>
  <cp:lastModifiedBy>мохьмад</cp:lastModifiedBy>
  <cp:revision>2</cp:revision>
  <dcterms:created xsi:type="dcterms:W3CDTF">2024-07-25T18:35:00Z</dcterms:created>
  <dcterms:modified xsi:type="dcterms:W3CDTF">2024-07-25T18:35:00Z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2024-07-25T00:00:00Z</vt:filetime>
  </property>
</Properties>
</file>