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7E7" w:rsidRPr="00F427E7" w:rsidRDefault="00F427E7" w:rsidP="00F427E7">
      <w:pPr>
        <w:widowControl/>
        <w:shd w:val="clear" w:color="auto" w:fill="FFFFFF"/>
        <w:autoSpaceDE/>
        <w:autoSpaceDN/>
        <w:spacing w:before="360" w:after="240" w:line="600" w:lineRule="atLeast"/>
        <w:jc w:val="center"/>
        <w:outlineLvl w:val="0"/>
        <w:rPr>
          <w:b/>
          <w:bCs/>
          <w:color w:val="000000"/>
          <w:kern w:val="36"/>
          <w:sz w:val="28"/>
          <w:szCs w:val="28"/>
          <w:lang w:eastAsia="ru-RU"/>
        </w:rPr>
      </w:pPr>
      <w:r w:rsidRPr="00F427E7">
        <w:rPr>
          <w:b/>
          <w:bCs/>
          <w:color w:val="000000"/>
          <w:kern w:val="36"/>
          <w:sz w:val="28"/>
          <w:szCs w:val="28"/>
          <w:lang w:eastAsia="ru-RU"/>
        </w:rPr>
        <w:t>Информирование ГИА в 2023-2024 учебном году</w:t>
      </w:r>
    </w:p>
    <w:p w:rsidR="00F427E7" w:rsidRPr="00F427E7" w:rsidRDefault="00F427E7" w:rsidP="00F427E7">
      <w:pPr>
        <w:widowControl/>
        <w:shd w:val="clear" w:color="auto" w:fill="FFFFFF"/>
        <w:autoSpaceDE/>
        <w:autoSpaceDN/>
        <w:spacing w:before="90" w:after="210"/>
        <w:jc w:val="center"/>
        <w:rPr>
          <w:color w:val="000000"/>
          <w:sz w:val="28"/>
          <w:szCs w:val="28"/>
          <w:lang w:eastAsia="ru-RU"/>
        </w:rPr>
      </w:pPr>
    </w:p>
    <w:tbl>
      <w:tblPr>
        <w:tblW w:w="104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3"/>
        <w:gridCol w:w="1581"/>
        <w:gridCol w:w="2211"/>
        <w:gridCol w:w="2170"/>
        <w:gridCol w:w="1381"/>
      </w:tblGrid>
      <w:tr w:rsidR="00F427E7" w:rsidRPr="00F427E7" w:rsidTr="00F427E7">
        <w:trPr>
          <w:trHeight w:val="630"/>
        </w:trPr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Дата мероприятия</w:t>
            </w:r>
          </w:p>
        </w:tc>
        <w:tc>
          <w:tcPr>
            <w:tcW w:w="1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Сроки информирования</w:t>
            </w:r>
          </w:p>
        </w:tc>
        <w:tc>
          <w:tcPr>
            <w:tcW w:w="21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Дата информирования</w:t>
            </w:r>
          </w:p>
        </w:tc>
        <w:tc>
          <w:tcPr>
            <w:tcW w:w="19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Место </w:t>
            </w:r>
          </w:p>
        </w:tc>
      </w:tr>
      <w:tr w:rsidR="00F427E7" w:rsidRPr="00F427E7" w:rsidTr="00F427E7">
        <w:trPr>
          <w:trHeight w:val="1110"/>
        </w:trPr>
        <w:tc>
          <w:tcPr>
            <w:tcW w:w="31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br/>
              <w:t>о датах проведения итогового сочинения (изложения), порядке проведения, порядке проверки итогового сочинения (изложения)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6 декабря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основной даты проведения итогового сочинения (изложения)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До 6 ноября</w:t>
            </w:r>
          </w:p>
        </w:tc>
        <w:tc>
          <w:tcPr>
            <w:tcW w:w="1074" w:type="dxa"/>
            <w:vMerge w:val="restart"/>
            <w:tcBorders>
              <w:top w:val="nil"/>
              <w:left w:val="nil"/>
              <w:right w:val="single" w:sz="6" w:space="0" w:color="000000"/>
            </w:tcBorders>
            <w:textDirection w:val="btLr"/>
          </w:tcPr>
          <w:p w:rsidR="00F427E7" w:rsidRPr="002A64F8" w:rsidRDefault="003C6BC1" w:rsidP="00F427E7">
            <w:pPr>
              <w:widowControl/>
              <w:autoSpaceDE/>
              <w:autoSpaceDN/>
              <w:spacing w:before="90" w:after="210"/>
              <w:ind w:left="113" w:right="113"/>
              <w:jc w:val="center"/>
              <w:rPr>
                <w:bCs/>
                <w:iCs/>
                <w:sz w:val="24"/>
                <w:szCs w:val="28"/>
                <w:lang w:eastAsia="ru-RU"/>
              </w:rPr>
            </w:pPr>
            <w:r>
              <w:rPr>
                <w:bCs/>
                <w:iCs/>
                <w:sz w:val="24"/>
                <w:szCs w:val="28"/>
                <w:lang w:eastAsia="ru-RU"/>
              </w:rPr>
              <w:t>МБОУ «О</w:t>
            </w:r>
            <w:r w:rsidR="00F427E7" w:rsidRPr="00F427E7">
              <w:rPr>
                <w:bCs/>
                <w:iCs/>
                <w:sz w:val="24"/>
                <w:szCs w:val="28"/>
                <w:lang w:eastAsia="ru-RU"/>
              </w:rPr>
              <w:t>ОШ</w:t>
            </w:r>
            <w:r>
              <w:rPr>
                <w:bCs/>
                <w:iCs/>
                <w:sz w:val="24"/>
                <w:szCs w:val="28"/>
                <w:lang w:eastAsia="ru-RU"/>
              </w:rPr>
              <w:t xml:space="preserve"> с.Корен-Бено</w:t>
            </w:r>
            <w:r w:rsidR="00F427E7" w:rsidRPr="00F427E7">
              <w:rPr>
                <w:bCs/>
                <w:iCs/>
                <w:sz w:val="24"/>
                <w:szCs w:val="28"/>
                <w:lang w:eastAsia="ru-RU"/>
              </w:rPr>
              <w:t>»</w:t>
            </w:r>
            <w:r w:rsidR="00F427E7">
              <w:rPr>
                <w:bCs/>
                <w:iCs/>
                <w:sz w:val="24"/>
                <w:szCs w:val="28"/>
                <w:lang w:eastAsia="ru-RU"/>
              </w:rPr>
              <w:t xml:space="preserve"> либо в личных кабинетах на </w:t>
            </w:r>
            <w:r w:rsidR="002A64F8">
              <w:rPr>
                <w:bCs/>
                <w:iCs/>
                <w:sz w:val="24"/>
                <w:szCs w:val="28"/>
                <w:lang w:val="en-US" w:eastAsia="ru-RU"/>
              </w:rPr>
              <w:t>esia</w:t>
            </w:r>
            <w:bookmarkStart w:id="0" w:name="_GoBack"/>
            <w:bookmarkEnd w:id="0"/>
            <w:r w:rsidR="002A64F8" w:rsidRPr="002A64F8">
              <w:rPr>
                <w:bCs/>
                <w:iCs/>
                <w:sz w:val="24"/>
                <w:szCs w:val="28"/>
                <w:lang w:eastAsia="ru-RU"/>
              </w:rPr>
              <w:t>.</w:t>
            </w:r>
            <w:r w:rsidR="002A64F8">
              <w:rPr>
                <w:bCs/>
                <w:iCs/>
                <w:sz w:val="24"/>
                <w:szCs w:val="28"/>
                <w:lang w:val="en-US" w:eastAsia="ru-RU"/>
              </w:rPr>
              <w:t>gosuslugi</w:t>
            </w:r>
            <w:r w:rsidR="002A64F8" w:rsidRPr="002A64F8">
              <w:rPr>
                <w:bCs/>
                <w:iCs/>
                <w:sz w:val="24"/>
                <w:szCs w:val="28"/>
                <w:lang w:eastAsia="ru-RU"/>
              </w:rPr>
              <w:t>.</w:t>
            </w:r>
            <w:r w:rsidR="002A64F8">
              <w:rPr>
                <w:bCs/>
                <w:iCs/>
                <w:sz w:val="24"/>
                <w:szCs w:val="28"/>
                <w:lang w:val="en-US" w:eastAsia="ru-RU"/>
              </w:rPr>
              <w:t>ru</w:t>
            </w:r>
            <w:r w:rsidR="002A64F8" w:rsidRPr="002A64F8">
              <w:rPr>
                <w:bCs/>
                <w:iCs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о сроках и местах регистрации для участия в итоговом сочинении  (изложении)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6 декабря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основной даты проведения итогового сочинения (изложения)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До 6 ноября</w:t>
            </w:r>
          </w:p>
        </w:tc>
        <w:tc>
          <w:tcPr>
            <w:tcW w:w="1934" w:type="dxa"/>
            <w:vMerge/>
            <w:tcBorders>
              <w:left w:val="nil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о сроках, местах и порядке информирования о результатах итогового сочинения (изложения)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6 декабря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основной даты проведения итогового сочинения (изложения)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До 6 ноября</w:t>
            </w:r>
          </w:p>
        </w:tc>
        <w:tc>
          <w:tcPr>
            <w:tcW w:w="1934" w:type="dxa"/>
            <w:vMerge/>
            <w:tcBorders>
              <w:left w:val="nil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о сроках и местах подачи заявлений об участии в экзаме</w:t>
            </w:r>
            <w:r w:rsidR="003C6BC1">
              <w:rPr>
                <w:sz w:val="28"/>
                <w:szCs w:val="28"/>
                <w:lang w:eastAsia="ru-RU"/>
              </w:rPr>
              <w:t>нах и заявлений об участии в ГИА</w:t>
            </w:r>
            <w:r w:rsidRPr="00F427E7">
              <w:rPr>
                <w:sz w:val="28"/>
                <w:szCs w:val="28"/>
                <w:lang w:eastAsia="ru-RU"/>
              </w:rPr>
              <w:t>,</w:t>
            </w:r>
            <w:r w:rsidR="003C6BC1">
              <w:rPr>
                <w:sz w:val="28"/>
                <w:szCs w:val="28"/>
                <w:lang w:eastAsia="ru-RU"/>
              </w:rPr>
              <w:t xml:space="preserve"> местах регистрации на сдачу ГИА</w:t>
            </w:r>
            <w:r w:rsidRPr="00F427E7">
              <w:rPr>
                <w:sz w:val="28"/>
                <w:szCs w:val="28"/>
                <w:lang w:eastAsia="ru-RU"/>
              </w:rPr>
              <w:t xml:space="preserve"> (для участников </w:t>
            </w:r>
            <w:r w:rsidR="003C6BC1">
              <w:rPr>
                <w:sz w:val="28"/>
                <w:szCs w:val="28"/>
                <w:lang w:eastAsia="ru-RU"/>
              </w:rPr>
              <w:t>ГИА</w:t>
            </w:r>
            <w:r w:rsidRPr="00F427E7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1 февраля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завершения срока подачи заявления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 До 1 января</w:t>
            </w:r>
          </w:p>
        </w:tc>
        <w:tc>
          <w:tcPr>
            <w:tcW w:w="1934" w:type="dxa"/>
            <w:vMerge/>
            <w:tcBorders>
              <w:left w:val="nil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о сроках проведения экзаменов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1 февраля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завершения срока подачи заявлений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1 января</w:t>
            </w:r>
          </w:p>
        </w:tc>
        <w:tc>
          <w:tcPr>
            <w:tcW w:w="1934" w:type="dxa"/>
            <w:vMerge/>
            <w:tcBorders>
              <w:left w:val="nil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lastRenderedPageBreak/>
              <w:t>о сроках, местах и порядке подачи и рассмотрения апелляций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начала экзаменов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34" w:type="dxa"/>
            <w:vMerge/>
            <w:tcBorders>
              <w:left w:val="nil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о сроках, местах и порядке информирования о результатах экзаменов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начала ГИА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34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A91594" w:rsidRPr="00F427E7" w:rsidRDefault="00A91594" w:rsidP="00F427E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</w:rPr>
      </w:pPr>
    </w:p>
    <w:sectPr w:rsidR="00A91594" w:rsidRPr="00F427E7" w:rsidSect="00F427E7">
      <w:headerReference w:type="default" r:id="rId7"/>
      <w:pgSz w:w="11910" w:h="16840"/>
      <w:pgMar w:top="284" w:right="400" w:bottom="851" w:left="1134" w:header="710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779" w:rsidRDefault="00ED3779">
      <w:r>
        <w:separator/>
      </w:r>
    </w:p>
  </w:endnote>
  <w:endnote w:type="continuationSeparator" w:id="0">
    <w:p w:rsidR="00ED3779" w:rsidRDefault="00ED3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779" w:rsidRDefault="00ED3779">
      <w:r>
        <w:separator/>
      </w:r>
    </w:p>
  </w:footnote>
  <w:footnote w:type="continuationSeparator" w:id="0">
    <w:p w:rsidR="00ED3779" w:rsidRDefault="00ED3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036" w:rsidRDefault="00E11407">
    <w:pPr>
      <w:pStyle w:val="a3"/>
      <w:spacing w:line="14" w:lineRule="auto"/>
      <w:ind w:left="0"/>
      <w:jc w:val="left"/>
      <w:rPr>
        <w:sz w:val="20"/>
      </w:rPr>
    </w:pPr>
    <w:r w:rsidRPr="00E1140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4097" type="#_x0000_t202" style="position:absolute;margin-left:558pt;margin-top:34.5pt;width:12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" filled="f" stroked="f">
          <v:textbox inset="0,0,0,0">
            <w:txbxContent>
              <w:p w:rsidR="007E6036" w:rsidRDefault="007E6036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4EE2"/>
    <w:multiLevelType w:val="multilevel"/>
    <w:tmpl w:val="EE22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480CDF"/>
    <w:multiLevelType w:val="multilevel"/>
    <w:tmpl w:val="FB22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9772C9"/>
    <w:multiLevelType w:val="multilevel"/>
    <w:tmpl w:val="C012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F928D8"/>
    <w:multiLevelType w:val="multilevel"/>
    <w:tmpl w:val="529C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BB55516"/>
    <w:multiLevelType w:val="multilevel"/>
    <w:tmpl w:val="E1922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1F620A"/>
    <w:multiLevelType w:val="multilevel"/>
    <w:tmpl w:val="A5008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B87881"/>
    <w:multiLevelType w:val="multilevel"/>
    <w:tmpl w:val="5E90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4E91895"/>
    <w:multiLevelType w:val="multilevel"/>
    <w:tmpl w:val="8B74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E6036"/>
    <w:rsid w:val="002A64F8"/>
    <w:rsid w:val="003734B2"/>
    <w:rsid w:val="003C6BC1"/>
    <w:rsid w:val="006C6A17"/>
    <w:rsid w:val="007E6036"/>
    <w:rsid w:val="00A91594"/>
    <w:rsid w:val="00E11407"/>
    <w:rsid w:val="00ED3779"/>
    <w:rsid w:val="00F42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140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C6A1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4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1407"/>
    <w:pPr>
      <w:ind w:left="4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11407"/>
  </w:style>
  <w:style w:type="paragraph" w:customStyle="1" w:styleId="TableParagraph">
    <w:name w:val="Table Paragraph"/>
    <w:basedOn w:val="a"/>
    <w:uiPriority w:val="1"/>
    <w:qFormat/>
    <w:rsid w:val="00E11407"/>
    <w:pPr>
      <w:ind w:left="107"/>
    </w:pPr>
  </w:style>
  <w:style w:type="character" w:customStyle="1" w:styleId="10">
    <w:name w:val="Заголовок 1 Знак"/>
    <w:basedOn w:val="a0"/>
    <w:link w:val="1"/>
    <w:uiPriority w:val="9"/>
    <w:rsid w:val="006C6A1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Normal (Web)"/>
    <w:basedOn w:val="a"/>
    <w:uiPriority w:val="99"/>
    <w:unhideWhenUsed/>
    <w:rsid w:val="006C6A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6A17"/>
    <w:rPr>
      <w:b/>
      <w:bCs/>
    </w:rPr>
  </w:style>
  <w:style w:type="character" w:styleId="a7">
    <w:name w:val="Emphasis"/>
    <w:basedOn w:val="a0"/>
    <w:uiPriority w:val="20"/>
    <w:qFormat/>
    <w:rsid w:val="006C6A17"/>
    <w:rPr>
      <w:i/>
      <w:iCs/>
    </w:rPr>
  </w:style>
  <w:style w:type="character" w:styleId="a8">
    <w:name w:val="Hyperlink"/>
    <w:basedOn w:val="a0"/>
    <w:uiPriority w:val="99"/>
    <w:unhideWhenUsed/>
    <w:rsid w:val="006C6A1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C6A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6A1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C6A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6A17"/>
    <w:rPr>
      <w:rFonts w:ascii="Times New Roman" w:eastAsia="Times New Roman" w:hAnsi="Times New Roman" w:cs="Times New Roman"/>
      <w:lang w:val="ru-RU"/>
    </w:rPr>
  </w:style>
  <w:style w:type="character" w:styleId="ad">
    <w:name w:val="FollowedHyperlink"/>
    <w:basedOn w:val="a0"/>
    <w:uiPriority w:val="99"/>
    <w:semiHidden/>
    <w:unhideWhenUsed/>
    <w:rsid w:val="006C6A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C6A1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10">
    <w:name w:val="Заголовок 1 Знак"/>
    <w:basedOn w:val="a0"/>
    <w:link w:val="1"/>
    <w:uiPriority w:val="9"/>
    <w:rsid w:val="006C6A1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Normal (Web)"/>
    <w:basedOn w:val="a"/>
    <w:uiPriority w:val="99"/>
    <w:unhideWhenUsed/>
    <w:rsid w:val="006C6A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6A17"/>
    <w:rPr>
      <w:b/>
      <w:bCs/>
    </w:rPr>
  </w:style>
  <w:style w:type="character" w:styleId="a7">
    <w:name w:val="Emphasis"/>
    <w:basedOn w:val="a0"/>
    <w:uiPriority w:val="20"/>
    <w:qFormat/>
    <w:rsid w:val="006C6A17"/>
    <w:rPr>
      <w:i/>
      <w:iCs/>
    </w:rPr>
  </w:style>
  <w:style w:type="character" w:styleId="a8">
    <w:name w:val="Hyperlink"/>
    <w:basedOn w:val="a0"/>
    <w:uiPriority w:val="99"/>
    <w:unhideWhenUsed/>
    <w:rsid w:val="006C6A1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C6A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6A1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C6A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6A17"/>
    <w:rPr>
      <w:rFonts w:ascii="Times New Roman" w:eastAsia="Times New Roman" w:hAnsi="Times New Roman" w:cs="Times New Roman"/>
      <w:lang w:val="ru-RU"/>
    </w:rPr>
  </w:style>
  <w:style w:type="character" w:styleId="ad">
    <w:name w:val="FollowedHyperlink"/>
    <w:basedOn w:val="a0"/>
    <w:uiPriority w:val="99"/>
    <w:semiHidden/>
    <w:unhideWhenUsed/>
    <w:rsid w:val="006C6A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2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0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Турпал</dc:creator>
  <cp:lastModifiedBy>мохьмад</cp:lastModifiedBy>
  <cp:revision>2</cp:revision>
  <dcterms:created xsi:type="dcterms:W3CDTF">2024-07-25T18:27:00Z</dcterms:created>
  <dcterms:modified xsi:type="dcterms:W3CDTF">2024-07-25T18:27:00Z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2024-07-25T00:00:00Z</vt:filetime>
  </property>
</Properties>
</file>